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335D3" w14:textId="77777777" w:rsidR="009A75EE" w:rsidRDefault="009A75EE">
      <w:pPr>
        <w:jc w:val="center"/>
        <w:rPr>
          <w:rFonts w:ascii="华文楷体" w:eastAsia="华文楷体" w:hAnsi="华文楷体"/>
          <w:b/>
          <w:bCs/>
          <w:sz w:val="48"/>
          <w:szCs w:val="48"/>
        </w:rPr>
      </w:pPr>
    </w:p>
    <w:p w14:paraId="5EA4893C" w14:textId="77777777" w:rsidR="009A75EE" w:rsidRDefault="009A75EE">
      <w:pPr>
        <w:jc w:val="center"/>
        <w:rPr>
          <w:rFonts w:ascii="华文楷体" w:eastAsia="华文楷体" w:hAnsi="华文楷体"/>
          <w:b/>
          <w:bCs/>
          <w:sz w:val="48"/>
          <w:szCs w:val="48"/>
        </w:rPr>
      </w:pPr>
    </w:p>
    <w:p w14:paraId="6931BBBB" w14:textId="77777777" w:rsidR="009A75EE" w:rsidRDefault="00C16E4D">
      <w:pPr>
        <w:jc w:val="center"/>
        <w:rPr>
          <w:rFonts w:ascii="华文楷体" w:eastAsia="华文楷体" w:hAnsi="华文楷体"/>
          <w:b/>
          <w:bCs/>
          <w:sz w:val="48"/>
          <w:szCs w:val="48"/>
        </w:rPr>
      </w:pPr>
      <w:r>
        <w:rPr>
          <w:rFonts w:ascii="华文楷体" w:eastAsia="华文楷体" w:hAnsi="华文楷体" w:hint="eastAsia"/>
          <w:b/>
          <w:bCs/>
          <w:sz w:val="48"/>
          <w:szCs w:val="48"/>
        </w:rPr>
        <w:t>&lt;YKB-4914</w:t>
      </w:r>
    </w:p>
    <w:p w14:paraId="33FBEC38" w14:textId="77777777" w:rsidR="009A75EE" w:rsidRDefault="00C16E4D">
      <w:pPr>
        <w:jc w:val="center"/>
        <w:rPr>
          <w:rFonts w:ascii="华文楷体" w:eastAsia="华文楷体" w:hAnsi="华文楷体"/>
          <w:b/>
          <w:bCs/>
          <w:sz w:val="48"/>
          <w:szCs w:val="48"/>
        </w:rPr>
      </w:pPr>
      <w:r>
        <w:rPr>
          <w:rFonts w:ascii="Segoe UI" w:eastAsia="Segoe UI" w:hAnsi="Segoe UI" w:cs="Segoe UI"/>
          <w:color w:val="172B4D"/>
          <w:spacing w:val="-4"/>
          <w:sz w:val="36"/>
          <w:szCs w:val="36"/>
          <w:shd w:val="clear" w:color="auto" w:fill="FFFFFF"/>
        </w:rPr>
        <w:t>北京</w:t>
      </w:r>
      <w:proofErr w:type="gramStart"/>
      <w:r>
        <w:rPr>
          <w:rFonts w:ascii="Segoe UI" w:eastAsia="Segoe UI" w:hAnsi="Segoe UI" w:cs="Segoe UI"/>
          <w:color w:val="172B4D"/>
          <w:spacing w:val="-4"/>
          <w:sz w:val="36"/>
          <w:szCs w:val="36"/>
          <w:shd w:val="clear" w:color="auto" w:fill="FFFFFF"/>
        </w:rPr>
        <w:t>斐</w:t>
      </w:r>
      <w:proofErr w:type="gramEnd"/>
      <w:r>
        <w:rPr>
          <w:rFonts w:ascii="Segoe UI" w:eastAsia="Segoe UI" w:hAnsi="Segoe UI" w:cs="Segoe UI"/>
          <w:color w:val="172B4D"/>
          <w:spacing w:val="-4"/>
          <w:sz w:val="36"/>
          <w:szCs w:val="36"/>
          <w:shd w:val="clear" w:color="auto" w:fill="FFFFFF"/>
        </w:rPr>
        <w:t>鸣批发下单小程序持续优化</w:t>
      </w:r>
      <w:r>
        <w:rPr>
          <w:rFonts w:ascii="华文楷体" w:eastAsia="华文楷体" w:hAnsi="华文楷体" w:hint="eastAsia"/>
          <w:b/>
          <w:bCs/>
          <w:sz w:val="48"/>
          <w:szCs w:val="48"/>
        </w:rPr>
        <w:t>&gt;</w:t>
      </w:r>
    </w:p>
    <w:p w14:paraId="62A200C6" w14:textId="77777777" w:rsidR="009A75EE" w:rsidRDefault="00C16E4D">
      <w:pPr>
        <w:jc w:val="center"/>
        <w:rPr>
          <w:rFonts w:ascii="华文楷体" w:eastAsia="华文楷体" w:hAnsi="华文楷体"/>
          <w:b/>
          <w:bCs/>
          <w:sz w:val="48"/>
          <w:szCs w:val="48"/>
        </w:rPr>
      </w:pPr>
      <w:r>
        <w:rPr>
          <w:rFonts w:ascii="华文楷体" w:eastAsia="华文楷体" w:hAnsi="华文楷体" w:hint="eastAsia"/>
          <w:b/>
          <w:bCs/>
          <w:sz w:val="48"/>
          <w:szCs w:val="48"/>
        </w:rPr>
        <w:t>验收报告</w:t>
      </w:r>
    </w:p>
    <w:p w14:paraId="7C04A35D" w14:textId="77777777" w:rsidR="009A75EE" w:rsidRDefault="00C16E4D">
      <w:pPr>
        <w:spacing w:beforeLines="100" w:before="312"/>
        <w:jc w:val="center"/>
      </w:pPr>
      <w:r>
        <w:rPr>
          <w:rFonts w:hint="eastAsia"/>
        </w:rPr>
        <w:t>（版本）</w:t>
      </w:r>
    </w:p>
    <w:p w14:paraId="58FC1527" w14:textId="77777777" w:rsidR="009A75EE" w:rsidRDefault="009A75EE">
      <w:pPr>
        <w:sectPr w:rsidR="009A75E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94" w:right="850" w:bottom="907" w:left="850" w:header="851" w:footer="992" w:gutter="0"/>
          <w:cols w:space="425"/>
          <w:titlePg/>
          <w:docGrid w:type="lines" w:linePitch="312"/>
        </w:sectPr>
      </w:pPr>
    </w:p>
    <w:p w14:paraId="59C4686F" w14:textId="77777777" w:rsidR="009A75EE" w:rsidRDefault="009A75EE">
      <w:pPr>
        <w:rPr>
          <w:rFonts w:eastAsia="楷体_GB2312"/>
          <w:sz w:val="28"/>
        </w:rPr>
      </w:pPr>
    </w:p>
    <w:p w14:paraId="5EE76069" w14:textId="77777777" w:rsidR="009A75EE" w:rsidRDefault="00C16E4D">
      <w:pPr>
        <w:jc w:val="center"/>
        <w:rPr>
          <w:sz w:val="36"/>
        </w:rPr>
      </w:pPr>
      <w:r>
        <w:rPr>
          <w:rFonts w:eastAsia="楷体_GB2312"/>
          <w:b/>
          <w:bCs/>
          <w:sz w:val="30"/>
        </w:rPr>
        <w:br w:type="page"/>
      </w:r>
      <w:r>
        <w:rPr>
          <w:rFonts w:eastAsia="楷体_GB2312" w:hint="eastAsia"/>
          <w:b/>
          <w:bCs/>
          <w:sz w:val="36"/>
        </w:rPr>
        <w:lastRenderedPageBreak/>
        <w:t>目录</w:t>
      </w:r>
    </w:p>
    <w:p w14:paraId="6D6A802C" w14:textId="77777777" w:rsidR="009A75EE" w:rsidRDefault="00C16E4D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64982626" w:history="1">
        <w:r>
          <w:rPr>
            <w:rStyle w:val="af2"/>
            <w:rFonts w:eastAsia="宋体"/>
          </w:rPr>
          <w:t>第一章</w:t>
        </w:r>
        <w:r>
          <w:rPr>
            <w:rStyle w:val="af2"/>
            <w:rFonts w:ascii="华文楷体" w:eastAsia="华文楷体" w:hAnsi="华文楷体"/>
          </w:rPr>
          <w:t xml:space="preserve"> </w:t>
        </w:r>
        <w:r>
          <w:rPr>
            <w:rStyle w:val="af2"/>
            <w:rFonts w:ascii="华文楷体" w:eastAsia="华文楷体" w:hAnsi="华文楷体"/>
          </w:rPr>
          <w:t>项目概述</w:t>
        </w:r>
        <w:r>
          <w:tab/>
        </w:r>
        <w:r>
          <w:fldChar w:fldCharType="begin"/>
        </w:r>
        <w:r>
          <w:instrText xml:space="preserve"> PAGEREF _Toc64982626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29C404A2" w14:textId="77777777" w:rsidR="009A75EE" w:rsidRDefault="00C16E4D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27" w:history="1">
        <w:r>
          <w:rPr>
            <w:rStyle w:val="af2"/>
            <w:rFonts w:cs="Times New Roman"/>
          </w:rPr>
          <w:t>1.1</w:t>
        </w:r>
        <w:r>
          <w:rPr>
            <w:rStyle w:val="af2"/>
            <w:rFonts w:ascii="华文楷体" w:eastAsia="华文楷体" w:hAnsi="华文楷体"/>
          </w:rPr>
          <w:t xml:space="preserve"> </w:t>
        </w:r>
        <w:r>
          <w:rPr>
            <w:rStyle w:val="af2"/>
            <w:rFonts w:ascii="华文楷体" w:eastAsia="华文楷体" w:hAnsi="华文楷体"/>
          </w:rPr>
          <w:t>项目需求</w:t>
        </w:r>
        <w:r>
          <w:tab/>
        </w:r>
        <w:r>
          <w:fldChar w:fldCharType="begin"/>
        </w:r>
        <w:r>
          <w:instrText xml:space="preserve"> PAGEREF _Toc64982627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5FF27D03" w14:textId="77777777" w:rsidR="009A75EE" w:rsidRDefault="00C16E4D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28" w:history="1">
        <w:r>
          <w:rPr>
            <w:rStyle w:val="af2"/>
            <w:rFonts w:eastAsia="宋体"/>
          </w:rPr>
          <w:t>第二章</w:t>
        </w:r>
        <w:r>
          <w:rPr>
            <w:rStyle w:val="af2"/>
            <w:rFonts w:ascii="华文楷体" w:eastAsia="华文楷体" w:hAnsi="华文楷体"/>
          </w:rPr>
          <w:t xml:space="preserve"> </w:t>
        </w:r>
        <w:r>
          <w:rPr>
            <w:rStyle w:val="af2"/>
            <w:rFonts w:ascii="华文楷体" w:eastAsia="华文楷体" w:hAnsi="华文楷体"/>
          </w:rPr>
          <w:t>验收定义</w:t>
        </w:r>
        <w:r>
          <w:tab/>
        </w:r>
        <w:r>
          <w:fldChar w:fldCharType="begin"/>
        </w:r>
        <w:r>
          <w:instrText xml:space="preserve"> PAGEREF _Toc64982628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74B2C4D6" w14:textId="77777777" w:rsidR="009A75EE" w:rsidRDefault="00C16E4D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29" w:history="1">
        <w:r>
          <w:rPr>
            <w:rStyle w:val="af2"/>
          </w:rPr>
          <w:t>2.1</w:t>
        </w:r>
        <w:r>
          <w:rPr>
            <w:rStyle w:val="af2"/>
            <w:rFonts w:ascii="华文楷体" w:eastAsia="华文楷体" w:hAnsi="华文楷体"/>
          </w:rPr>
          <w:t xml:space="preserve"> </w:t>
        </w:r>
        <w:r>
          <w:rPr>
            <w:rStyle w:val="af2"/>
            <w:rFonts w:ascii="华文楷体" w:eastAsia="华文楷体" w:hAnsi="华文楷体"/>
          </w:rPr>
          <w:t>验收功能标准</w:t>
        </w:r>
        <w:r>
          <w:tab/>
        </w:r>
        <w:r>
          <w:fldChar w:fldCharType="begin"/>
        </w:r>
        <w:r>
          <w:instrText xml:space="preserve"> PAGEREF _Toc64982629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09364367" w14:textId="77777777" w:rsidR="009A75EE" w:rsidRDefault="00C16E4D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30" w:history="1">
        <w:r>
          <w:rPr>
            <w:rStyle w:val="af2"/>
          </w:rPr>
          <w:t>2.2</w:t>
        </w:r>
        <w:r>
          <w:rPr>
            <w:rStyle w:val="af2"/>
            <w:rFonts w:ascii="华文楷体" w:eastAsia="华文楷体" w:hAnsi="华文楷体"/>
          </w:rPr>
          <w:t xml:space="preserve"> </w:t>
        </w:r>
        <w:r>
          <w:rPr>
            <w:rStyle w:val="af2"/>
            <w:rFonts w:ascii="华文楷体" w:eastAsia="华文楷体" w:hAnsi="华文楷体"/>
          </w:rPr>
          <w:t>验收人员</w:t>
        </w:r>
        <w:r>
          <w:tab/>
        </w:r>
        <w:r>
          <w:fldChar w:fldCharType="begin"/>
        </w:r>
        <w:r>
          <w:instrText xml:space="preserve"> PAGEREF _Toc64982630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01C46B10" w14:textId="77777777" w:rsidR="009A75EE" w:rsidRDefault="00C16E4D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31" w:history="1">
        <w:r>
          <w:rPr>
            <w:rStyle w:val="af2"/>
          </w:rPr>
          <w:t>2.3</w:t>
        </w:r>
        <w:r>
          <w:rPr>
            <w:rStyle w:val="af2"/>
            <w:rFonts w:ascii="华文楷体" w:eastAsia="华文楷体" w:hAnsi="华文楷体"/>
          </w:rPr>
          <w:t xml:space="preserve"> </w:t>
        </w:r>
        <w:r>
          <w:rPr>
            <w:rStyle w:val="af2"/>
            <w:rFonts w:ascii="华文楷体" w:eastAsia="华文楷体" w:hAnsi="华文楷体"/>
          </w:rPr>
          <w:t>验收时间</w:t>
        </w:r>
        <w:r>
          <w:tab/>
        </w:r>
        <w:r>
          <w:fldChar w:fldCharType="begin"/>
        </w:r>
        <w:r>
          <w:instrText xml:space="preserve"> PAGEREF _Toc64982631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674BF178" w14:textId="77777777" w:rsidR="009A75EE" w:rsidRDefault="00C16E4D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32" w:history="1">
        <w:r>
          <w:rPr>
            <w:rStyle w:val="af2"/>
            <w:rFonts w:eastAsia="宋体"/>
          </w:rPr>
          <w:t>第三章</w:t>
        </w:r>
        <w:r>
          <w:rPr>
            <w:rStyle w:val="af2"/>
            <w:rFonts w:ascii="华文楷体" w:eastAsia="华文楷体" w:hAnsi="华文楷体"/>
          </w:rPr>
          <w:t xml:space="preserve"> </w:t>
        </w:r>
        <w:r>
          <w:rPr>
            <w:rStyle w:val="af2"/>
            <w:rFonts w:ascii="华文楷体" w:eastAsia="华文楷体" w:hAnsi="华文楷体"/>
          </w:rPr>
          <w:t>遗留问题</w:t>
        </w:r>
        <w:r>
          <w:tab/>
        </w:r>
        <w:r>
          <w:fldChar w:fldCharType="begin"/>
        </w:r>
        <w:r>
          <w:instrText xml:space="preserve"> PAGEREF _Toc64982632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677B6C53" w14:textId="77777777" w:rsidR="009A75EE" w:rsidRDefault="00C16E4D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33" w:history="1">
        <w:r>
          <w:rPr>
            <w:rStyle w:val="af2"/>
            <w:rFonts w:eastAsia="宋体"/>
          </w:rPr>
          <w:t>第四章</w:t>
        </w:r>
        <w:r>
          <w:rPr>
            <w:rStyle w:val="af2"/>
            <w:rFonts w:ascii="华文楷体" w:eastAsia="华文楷体" w:hAnsi="华文楷体"/>
          </w:rPr>
          <w:t xml:space="preserve"> </w:t>
        </w:r>
        <w:r>
          <w:rPr>
            <w:rStyle w:val="af2"/>
            <w:rFonts w:ascii="华文楷体" w:eastAsia="华文楷体" w:hAnsi="华文楷体"/>
          </w:rPr>
          <w:t>验收结论</w:t>
        </w:r>
        <w:r>
          <w:tab/>
        </w:r>
        <w:r>
          <w:fldChar w:fldCharType="begin"/>
        </w:r>
        <w:r>
          <w:instrText xml:space="preserve"> PAGEREF _Toc64982633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04F793EF" w14:textId="77777777" w:rsidR="009A75EE" w:rsidRDefault="00C16E4D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34" w:history="1">
        <w:r>
          <w:rPr>
            <w:rStyle w:val="af2"/>
            <w:rFonts w:eastAsia="宋体"/>
          </w:rPr>
          <w:t>第五章</w:t>
        </w:r>
        <w:r>
          <w:rPr>
            <w:rStyle w:val="af2"/>
            <w:rFonts w:ascii="华文楷体" w:eastAsia="华文楷体" w:hAnsi="华文楷体"/>
          </w:rPr>
          <w:t xml:space="preserve"> </w:t>
        </w:r>
        <w:r>
          <w:rPr>
            <w:rStyle w:val="af2"/>
            <w:rFonts w:ascii="华文楷体" w:eastAsia="华文楷体" w:hAnsi="华文楷体"/>
          </w:rPr>
          <w:t>附件</w:t>
        </w:r>
        <w:r>
          <w:tab/>
        </w:r>
        <w:r>
          <w:fldChar w:fldCharType="begin"/>
        </w:r>
        <w:r>
          <w:instrText xml:space="preserve"> PAGEREF _Toc64982634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28F2DAE4" w14:textId="77777777" w:rsidR="009A75EE" w:rsidRDefault="00C16E4D">
      <w:pPr>
        <w:pStyle w:val="TOC1"/>
        <w:tabs>
          <w:tab w:val="right" w:leader="dot" w:pos="8302"/>
        </w:tabs>
      </w:pPr>
      <w:r>
        <w:fldChar w:fldCharType="end"/>
      </w:r>
    </w:p>
    <w:p w14:paraId="07C436F8" w14:textId="77777777" w:rsidR="009A75EE" w:rsidRDefault="009A75EE">
      <w:pPr>
        <w:pStyle w:val="TOC2"/>
        <w:tabs>
          <w:tab w:val="right" w:leader="dot" w:pos="8302"/>
        </w:tabs>
        <w:ind w:leftChars="0" w:left="0"/>
      </w:pPr>
    </w:p>
    <w:p w14:paraId="0D7D8F47" w14:textId="77777777" w:rsidR="009A75EE" w:rsidRDefault="009A75EE">
      <w:pPr>
        <w:pStyle w:val="TOC1"/>
        <w:tabs>
          <w:tab w:val="right" w:leader="dot" w:pos="8302"/>
        </w:tabs>
      </w:pPr>
    </w:p>
    <w:p w14:paraId="24EE5FB3" w14:textId="77777777" w:rsidR="009A75EE" w:rsidRDefault="009A75EE"/>
    <w:p w14:paraId="67DA25C0" w14:textId="77777777" w:rsidR="009A75EE" w:rsidRDefault="009A75EE"/>
    <w:p w14:paraId="36E71AC8" w14:textId="77777777" w:rsidR="009A75EE" w:rsidRDefault="009A75EE"/>
    <w:p w14:paraId="5AFB30F0" w14:textId="77777777" w:rsidR="009A75EE" w:rsidRDefault="009A75EE"/>
    <w:p w14:paraId="71914F8F" w14:textId="77777777" w:rsidR="009A75EE" w:rsidRDefault="009A75EE"/>
    <w:p w14:paraId="6EA62220" w14:textId="77777777" w:rsidR="009A75EE" w:rsidRDefault="009A75EE"/>
    <w:p w14:paraId="76780528" w14:textId="77777777" w:rsidR="009A75EE" w:rsidRDefault="009A75EE">
      <w:pPr>
        <w:pStyle w:val="a7"/>
        <w:rPr>
          <w:color w:val="0000FF"/>
        </w:rPr>
      </w:pPr>
    </w:p>
    <w:p w14:paraId="756AC025" w14:textId="77777777" w:rsidR="009A75EE" w:rsidRDefault="00C16E4D">
      <w:pPr>
        <w:pStyle w:val="1"/>
        <w:numPr>
          <w:ilvl w:val="0"/>
          <w:numId w:val="3"/>
        </w:numPr>
        <w:rPr>
          <w:rFonts w:ascii="华文楷体" w:eastAsia="华文楷体" w:hAnsi="华文楷体"/>
        </w:rPr>
      </w:pPr>
      <w:bookmarkStart w:id="0" w:name="_Toc64982626"/>
      <w:r>
        <w:rPr>
          <w:rFonts w:ascii="华文楷体" w:eastAsia="华文楷体" w:hAnsi="华文楷体" w:hint="eastAsia"/>
        </w:rPr>
        <w:lastRenderedPageBreak/>
        <w:t>项目概述</w:t>
      </w:r>
      <w:bookmarkEnd w:id="0"/>
    </w:p>
    <w:p w14:paraId="1B5A4BF2" w14:textId="77777777" w:rsidR="009A75EE" w:rsidRDefault="00C16E4D">
      <w:pPr>
        <w:pStyle w:val="2"/>
        <w:ind w:left="0" w:firstLine="0"/>
        <w:jc w:val="left"/>
        <w:rPr>
          <w:rFonts w:ascii="华文楷体" w:eastAsia="华文楷体" w:hAnsi="华文楷体" w:cs="Times New Roman"/>
          <w:sz w:val="28"/>
        </w:rPr>
      </w:pPr>
      <w:bookmarkStart w:id="1" w:name="_Toc64981390"/>
      <w:bookmarkStart w:id="2" w:name="_Toc64982627"/>
      <w:r>
        <w:rPr>
          <w:rFonts w:ascii="华文楷体" w:eastAsia="华文楷体" w:hAnsi="华文楷体" w:hint="eastAsia"/>
        </w:rPr>
        <w:t>项目需求</w:t>
      </w:r>
      <w:bookmarkEnd w:id="1"/>
      <w:bookmarkEnd w:id="2"/>
    </w:p>
    <w:p w14:paraId="72204A2B" w14:textId="162FD560" w:rsidR="009A75EE" w:rsidRDefault="00C16E4D">
      <w:pPr>
        <w:pStyle w:val="a7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需求文档地址：</w:t>
      </w:r>
      <w:hyperlink r:id="rId14" w:history="1">
        <w:r w:rsidR="00F6100E" w:rsidRPr="00F6100E">
          <w:rPr>
            <w:rStyle w:val="af2"/>
            <w:rFonts w:ascii="华文楷体" w:eastAsia="华文楷体" w:hAnsi="华文楷体"/>
          </w:rPr>
          <w:t>http://jira.sjfx.com.cn/browse/YKB-4914</w:t>
        </w:r>
      </w:hyperlink>
    </w:p>
    <w:p w14:paraId="5BCA49DB" w14:textId="77777777" w:rsidR="009A75EE" w:rsidRDefault="00C16E4D">
      <w:pPr>
        <w:pStyle w:val="a7"/>
      </w:pPr>
      <w:r>
        <w:rPr>
          <w:rFonts w:ascii="华文楷体" w:eastAsia="华文楷体" w:hAnsi="华文楷体" w:hint="eastAsia"/>
        </w:rPr>
        <w:t>本次测试中</w:t>
      </w:r>
    </w:p>
    <w:p w14:paraId="7A8048AC" w14:textId="77777777" w:rsidR="009A75EE" w:rsidRDefault="009A75EE">
      <w:pPr>
        <w:pStyle w:val="a7"/>
      </w:pPr>
    </w:p>
    <w:p w14:paraId="2670E0D4" w14:textId="77777777" w:rsidR="009A75EE" w:rsidRDefault="00C16E4D">
      <w:pPr>
        <w:pStyle w:val="1"/>
        <w:numPr>
          <w:ilvl w:val="0"/>
          <w:numId w:val="3"/>
        </w:numPr>
        <w:rPr>
          <w:rFonts w:ascii="华文楷体" w:eastAsia="华文楷体" w:hAnsi="华文楷体"/>
        </w:rPr>
      </w:pPr>
      <w:bookmarkStart w:id="3" w:name="_Toc85535433"/>
      <w:bookmarkStart w:id="4" w:name="_Toc64982628"/>
      <w:r>
        <w:rPr>
          <w:rFonts w:ascii="华文楷体" w:eastAsia="华文楷体" w:hAnsi="华文楷体" w:hint="eastAsia"/>
        </w:rPr>
        <w:t>验收定义</w:t>
      </w:r>
      <w:bookmarkEnd w:id="3"/>
      <w:bookmarkEnd w:id="4"/>
    </w:p>
    <w:p w14:paraId="536DDFAF" w14:textId="77777777" w:rsidR="009A75EE" w:rsidRDefault="00C16E4D">
      <w:pPr>
        <w:pStyle w:val="2"/>
        <w:ind w:left="0" w:firstLine="0"/>
        <w:jc w:val="left"/>
        <w:rPr>
          <w:rFonts w:ascii="华文楷体" w:eastAsia="华文楷体" w:hAnsi="华文楷体"/>
        </w:rPr>
      </w:pPr>
      <w:bookmarkStart w:id="5" w:name="_Toc85535437"/>
      <w:bookmarkStart w:id="6" w:name="_Toc64982629"/>
      <w:r>
        <w:rPr>
          <w:rFonts w:ascii="华文楷体" w:eastAsia="华文楷体" w:hAnsi="华文楷体" w:hint="eastAsia"/>
        </w:rPr>
        <w:t>验收</w:t>
      </w:r>
      <w:bookmarkStart w:id="7" w:name="_Toc85535438"/>
      <w:bookmarkEnd w:id="5"/>
      <w:r>
        <w:rPr>
          <w:rFonts w:ascii="华文楷体" w:eastAsia="华文楷体" w:hAnsi="华文楷体" w:hint="eastAsia"/>
        </w:rPr>
        <w:t>功能标准</w:t>
      </w:r>
      <w:bookmarkEnd w:id="6"/>
    </w:p>
    <w:p w14:paraId="392B1F08" w14:textId="77777777" w:rsidR="009A75EE" w:rsidRDefault="00C16E4D">
      <w:pPr>
        <w:pStyle w:val="a7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不出现以下问题：</w:t>
      </w:r>
    </w:p>
    <w:p w14:paraId="4652434F" w14:textId="77777777" w:rsidR="009A75EE" w:rsidRDefault="00C16E4D">
      <w:pPr>
        <w:pStyle w:val="a7"/>
        <w:numPr>
          <w:ilvl w:val="0"/>
          <w:numId w:val="4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系统由于出现问题不能继续运转（崩溃）。</w:t>
      </w:r>
    </w:p>
    <w:p w14:paraId="5CECF986" w14:textId="77777777" w:rsidR="009A75EE" w:rsidRDefault="00C16E4D">
      <w:pPr>
        <w:pStyle w:val="a7"/>
        <w:numPr>
          <w:ilvl w:val="0"/>
          <w:numId w:val="4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系统的帐</w:t>
      </w:r>
      <w:proofErr w:type="gramStart"/>
      <w:r>
        <w:rPr>
          <w:rFonts w:ascii="华文楷体" w:eastAsia="华文楷体" w:hAnsi="华文楷体" w:hint="eastAsia"/>
        </w:rPr>
        <w:t>务</w:t>
      </w:r>
      <w:proofErr w:type="gramEnd"/>
      <w:r>
        <w:rPr>
          <w:rFonts w:ascii="华文楷体" w:eastAsia="华文楷体" w:hAnsi="华文楷体" w:hint="eastAsia"/>
        </w:rPr>
        <w:t>数据出现错误。</w:t>
      </w:r>
    </w:p>
    <w:p w14:paraId="0A2D82FE" w14:textId="77777777" w:rsidR="009A75EE" w:rsidRDefault="00C16E4D">
      <w:pPr>
        <w:pStyle w:val="a7"/>
        <w:numPr>
          <w:ilvl w:val="0"/>
          <w:numId w:val="4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系统业务无法进行。</w:t>
      </w:r>
    </w:p>
    <w:p w14:paraId="0F0700AD" w14:textId="77777777" w:rsidR="009A75EE" w:rsidRDefault="00C16E4D">
      <w:pPr>
        <w:pStyle w:val="a7"/>
        <w:numPr>
          <w:ilvl w:val="0"/>
          <w:numId w:val="4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系统产生的报表出现数据错误。</w:t>
      </w:r>
    </w:p>
    <w:p w14:paraId="1AB19B61" w14:textId="77777777" w:rsidR="009A75EE" w:rsidRDefault="00C16E4D">
      <w:pPr>
        <w:pStyle w:val="a7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少量出现以下问题：</w:t>
      </w:r>
    </w:p>
    <w:p w14:paraId="2AA2AA5C" w14:textId="77777777" w:rsidR="009A75EE" w:rsidRDefault="00C16E4D">
      <w:pPr>
        <w:pStyle w:val="a7"/>
        <w:numPr>
          <w:ilvl w:val="0"/>
          <w:numId w:val="5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系统某项功能不能继续运转或错误，但不影响业务的进行。（有替代办法）</w:t>
      </w:r>
    </w:p>
    <w:p w14:paraId="3D6E6842" w14:textId="77777777" w:rsidR="009A75EE" w:rsidRDefault="00C16E4D">
      <w:pPr>
        <w:pStyle w:val="a7"/>
        <w:numPr>
          <w:ilvl w:val="0"/>
          <w:numId w:val="5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系统在某种状态下产生的错误，不影响帐</w:t>
      </w:r>
      <w:proofErr w:type="gramStart"/>
      <w:r>
        <w:rPr>
          <w:rFonts w:ascii="华文楷体" w:eastAsia="华文楷体" w:hAnsi="华文楷体" w:hint="eastAsia"/>
        </w:rPr>
        <w:t>务</w:t>
      </w:r>
      <w:proofErr w:type="gramEnd"/>
      <w:r>
        <w:rPr>
          <w:rFonts w:ascii="华文楷体" w:eastAsia="华文楷体" w:hAnsi="华文楷体" w:hint="eastAsia"/>
        </w:rPr>
        <w:t>及正常业务。</w:t>
      </w:r>
      <w:bookmarkEnd w:id="7"/>
    </w:p>
    <w:p w14:paraId="4FA287D7" w14:textId="77777777" w:rsidR="009A75EE" w:rsidRDefault="00C16E4D">
      <w:pPr>
        <w:pStyle w:val="a7"/>
        <w:numPr>
          <w:ilvl w:val="0"/>
          <w:numId w:val="5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如果各模块验收测试结果如下表所述则视为验收合格，否则将进行修改进行再次验收评审。</w:t>
      </w:r>
    </w:p>
    <w:p w14:paraId="2942111C" w14:textId="77777777" w:rsidR="009A75EE" w:rsidRDefault="009A75EE">
      <w:pPr>
        <w:pStyle w:val="a7"/>
        <w:rPr>
          <w:rFonts w:ascii="华文楷体" w:eastAsia="华文楷体" w:hAnsi="华文楷体"/>
        </w:rPr>
      </w:pPr>
    </w:p>
    <w:tbl>
      <w:tblPr>
        <w:tblStyle w:val="3-11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2410"/>
        <w:gridCol w:w="3544"/>
      </w:tblGrid>
      <w:tr w:rsidR="009A75EE" w14:paraId="18EE61F8" w14:textId="77777777" w:rsidTr="009A75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63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66971604" w14:textId="77777777" w:rsidR="009A75EE" w:rsidRDefault="00C16E4D">
            <w:pPr>
              <w:pStyle w:val="af6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严重程度</w:t>
            </w:r>
          </w:p>
        </w:tc>
        <w:tc>
          <w:tcPr>
            <w:tcW w:w="2410" w:type="dxa"/>
          </w:tcPr>
          <w:p w14:paraId="4D349628" w14:textId="77777777" w:rsidR="009A75EE" w:rsidRDefault="00C16E4D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关系</w:t>
            </w: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75715C49" w14:textId="77777777" w:rsidR="009A75EE" w:rsidRDefault="00C16E4D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发生个数</w:t>
            </w:r>
          </w:p>
        </w:tc>
      </w:tr>
      <w:tr w:rsidR="009A75EE" w14:paraId="0123A4C5" w14:textId="77777777" w:rsidTr="009A75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0C312DE8" w14:textId="77777777" w:rsidR="009A75EE" w:rsidRDefault="009A75EE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55BAC358" w14:textId="77777777" w:rsidR="009A75EE" w:rsidRDefault="00C16E4D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=</w:t>
            </w: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78E4EB4B" w14:textId="77777777" w:rsidR="009A75EE" w:rsidRDefault="00C16E4D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0</w:t>
            </w:r>
          </w:p>
        </w:tc>
      </w:tr>
      <w:tr w:rsidR="009A75EE" w14:paraId="5A471C29" w14:textId="77777777" w:rsidTr="009A75EE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4F74CB3E" w14:textId="77777777" w:rsidR="009A75EE" w:rsidRDefault="009A75EE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2410" w:type="dxa"/>
          </w:tcPr>
          <w:p w14:paraId="4EA5F3C6" w14:textId="77777777" w:rsidR="009A75EE" w:rsidRDefault="00C16E4D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＜</w:t>
            </w:r>
            <w:r>
              <w:rPr>
                <w:rFonts w:ascii="华文楷体" w:eastAsia="华文楷体" w:hAnsi="华文楷体" w:hint="eastAsia"/>
                <w:szCs w:val="21"/>
              </w:rPr>
              <w:t>=</w:t>
            </w: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4F85C799" w14:textId="77777777" w:rsidR="009A75EE" w:rsidRDefault="00C16E4D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/>
                <w:szCs w:val="21"/>
              </w:rPr>
              <w:t>5</w:t>
            </w:r>
          </w:p>
        </w:tc>
      </w:tr>
    </w:tbl>
    <w:p w14:paraId="75103A17" w14:textId="77777777" w:rsidR="009A75EE" w:rsidRDefault="00C16E4D">
      <w:pPr>
        <w:pStyle w:val="2"/>
        <w:ind w:left="0" w:firstLine="0"/>
        <w:jc w:val="left"/>
        <w:rPr>
          <w:rFonts w:ascii="华文楷体" w:eastAsia="华文楷体" w:hAnsi="华文楷体"/>
        </w:rPr>
      </w:pPr>
      <w:bookmarkStart w:id="8" w:name="_Toc64982630"/>
      <w:bookmarkStart w:id="9" w:name="_Toc85535441"/>
      <w:r>
        <w:rPr>
          <w:rFonts w:ascii="华文楷体" w:eastAsia="华文楷体" w:hAnsi="华文楷体" w:hint="eastAsia"/>
        </w:rPr>
        <w:t>验收人员</w:t>
      </w:r>
      <w:bookmarkEnd w:id="8"/>
      <w:bookmarkEnd w:id="9"/>
    </w:p>
    <w:tbl>
      <w:tblPr>
        <w:tblStyle w:val="3-11"/>
        <w:tblW w:w="8330" w:type="dxa"/>
        <w:tblLook w:val="04A0" w:firstRow="1" w:lastRow="0" w:firstColumn="1" w:lastColumn="0" w:noHBand="0" w:noVBand="1"/>
      </w:tblPr>
      <w:tblGrid>
        <w:gridCol w:w="1668"/>
        <w:gridCol w:w="3118"/>
        <w:gridCol w:w="3544"/>
      </w:tblGrid>
      <w:tr w:rsidR="009A75EE" w14:paraId="464BB6B8" w14:textId="77777777" w:rsidTr="009A75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68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0A918576" w14:textId="77777777" w:rsidR="009A75EE" w:rsidRDefault="00C16E4D">
            <w:pPr>
              <w:pStyle w:val="af6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人员</w:t>
            </w:r>
          </w:p>
        </w:tc>
        <w:tc>
          <w:tcPr>
            <w:tcW w:w="3118" w:type="dxa"/>
          </w:tcPr>
          <w:p w14:paraId="0BB9B226" w14:textId="77777777" w:rsidR="009A75EE" w:rsidRDefault="00C16E4D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职责</w:t>
            </w:r>
            <w:r>
              <w:rPr>
                <w:rFonts w:ascii="华文楷体" w:eastAsia="华文楷体" w:hAnsi="华文楷体" w:cs="Times New Roman" w:hint="eastAsia"/>
              </w:rPr>
              <w:t>/</w:t>
            </w:r>
            <w:r>
              <w:rPr>
                <w:rFonts w:ascii="华文楷体" w:eastAsia="华文楷体" w:hAnsi="华文楷体" w:cs="Times New Roman" w:hint="eastAsia"/>
              </w:rPr>
              <w:t>任务</w:t>
            </w: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6DF40AB5" w14:textId="77777777" w:rsidR="009A75EE" w:rsidRDefault="00C16E4D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备注</w:t>
            </w:r>
          </w:p>
        </w:tc>
      </w:tr>
      <w:tr w:rsidR="009A75EE" w14:paraId="51655992" w14:textId="77777777" w:rsidTr="009A75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61AD7926" w14:textId="77777777" w:rsidR="009A75EE" w:rsidRDefault="00C16E4D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文波</w:t>
            </w:r>
          </w:p>
        </w:tc>
        <w:tc>
          <w:tcPr>
            <w:tcW w:w="3118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570D8B82" w14:textId="77777777" w:rsidR="009A75EE" w:rsidRDefault="00C16E4D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产品经理</w:t>
            </w: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3DADD8DD" w14:textId="77777777" w:rsidR="009A75EE" w:rsidRDefault="00C16E4D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无</w:t>
            </w:r>
          </w:p>
        </w:tc>
      </w:tr>
      <w:tr w:rsidR="009A75EE" w14:paraId="2D247EC2" w14:textId="77777777" w:rsidTr="009A75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382A143A" w14:textId="77777777" w:rsidR="009A75EE" w:rsidRDefault="009A75EE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118" w:type="dxa"/>
          </w:tcPr>
          <w:p w14:paraId="4156B4E9" w14:textId="77777777" w:rsidR="009A75EE" w:rsidRDefault="009A75EE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36671F31" w14:textId="77777777" w:rsidR="009A75EE" w:rsidRDefault="009A75EE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</w:tr>
      <w:tr w:rsidR="009A75EE" w14:paraId="6B571767" w14:textId="77777777" w:rsidTr="009A75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6C1F97CA" w14:textId="77777777" w:rsidR="009A75EE" w:rsidRDefault="009A75EE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130F0CE2" w14:textId="77777777" w:rsidR="009A75EE" w:rsidRDefault="009A75EE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436DEE2D" w14:textId="77777777" w:rsidR="009A75EE" w:rsidRDefault="009A75EE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</w:tr>
      <w:tr w:rsidR="009A75EE" w14:paraId="44AA182A" w14:textId="77777777" w:rsidTr="009A75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0729A935" w14:textId="77777777" w:rsidR="009A75EE" w:rsidRDefault="009A75EE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118" w:type="dxa"/>
          </w:tcPr>
          <w:p w14:paraId="644D0130" w14:textId="77777777" w:rsidR="009A75EE" w:rsidRDefault="009A75EE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79336B58" w14:textId="77777777" w:rsidR="009A75EE" w:rsidRDefault="009A75EE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</w:tr>
      <w:tr w:rsidR="009A75EE" w14:paraId="5576AA1A" w14:textId="77777777" w:rsidTr="009A75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4C6DCD36" w14:textId="77777777" w:rsidR="009A75EE" w:rsidRDefault="009A75EE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2B66752C" w14:textId="77777777" w:rsidR="009A75EE" w:rsidRDefault="009A75EE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14A9E9AF" w14:textId="77777777" w:rsidR="009A75EE" w:rsidRDefault="009A75EE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</w:tr>
    </w:tbl>
    <w:p w14:paraId="446884E2" w14:textId="77777777" w:rsidR="009A75EE" w:rsidRDefault="00C16E4D">
      <w:pPr>
        <w:pStyle w:val="2"/>
        <w:ind w:left="0" w:firstLine="0"/>
        <w:jc w:val="left"/>
        <w:rPr>
          <w:rFonts w:ascii="华文楷体" w:eastAsia="华文楷体" w:hAnsi="华文楷体"/>
        </w:rPr>
      </w:pPr>
      <w:bookmarkStart w:id="10" w:name="_Toc64982631"/>
      <w:bookmarkStart w:id="11" w:name="_Toc85535442"/>
      <w:r>
        <w:rPr>
          <w:rFonts w:ascii="华文楷体" w:eastAsia="华文楷体" w:hAnsi="华文楷体" w:hint="eastAsia"/>
        </w:rPr>
        <w:t>验收时间</w:t>
      </w:r>
      <w:bookmarkEnd w:id="10"/>
      <w:bookmarkEnd w:id="11"/>
    </w:p>
    <w:p w14:paraId="78BE98FB" w14:textId="77777777" w:rsidR="009A75EE" w:rsidRDefault="00C16E4D">
      <w:pPr>
        <w:pStyle w:val="1"/>
        <w:numPr>
          <w:ilvl w:val="0"/>
          <w:numId w:val="3"/>
        </w:numPr>
        <w:rPr>
          <w:rFonts w:ascii="华文楷体" w:eastAsia="华文楷体" w:hAnsi="华文楷体"/>
        </w:rPr>
      </w:pPr>
      <w:bookmarkStart w:id="12" w:name="_Toc85535443"/>
      <w:bookmarkStart w:id="13" w:name="_Toc64982632"/>
      <w:r>
        <w:rPr>
          <w:rFonts w:ascii="华文楷体" w:eastAsia="华文楷体" w:hAnsi="华文楷体" w:hint="eastAsia"/>
        </w:rPr>
        <w:t>遗留问题</w:t>
      </w:r>
      <w:bookmarkEnd w:id="12"/>
      <w:bookmarkEnd w:id="13"/>
    </w:p>
    <w:p w14:paraId="42FFCEF1" w14:textId="77777777" w:rsidR="009A75EE" w:rsidRDefault="00C16E4D">
      <w:pPr>
        <w:pStyle w:val="a7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【说明】写明问题本身及后续解决办法。</w:t>
      </w:r>
    </w:p>
    <w:p w14:paraId="69757BE0" w14:textId="44198690" w:rsidR="009A75EE" w:rsidRDefault="00C16E4D" w:rsidP="00F6100E">
      <w:pPr>
        <w:pStyle w:val="a7"/>
        <w:rPr>
          <w:rFonts w:ascii="华文楷体" w:eastAsia="华文楷体" w:hAnsi="华文楷体"/>
        </w:rPr>
      </w:pPr>
      <w:hyperlink r:id="rId15" w:history="1">
        <w:r>
          <w:rPr>
            <w:rStyle w:val="af2"/>
            <w:rFonts w:ascii="华文楷体" w:eastAsia="华文楷体" w:hAnsi="华文楷体" w:hint="eastAsia"/>
          </w:rPr>
          <w:t>http://jira.sjfx.com.cn/browse/YKB-4836</w:t>
        </w:r>
      </w:hyperlink>
      <w:r>
        <w:rPr>
          <w:rFonts w:ascii="华文楷体" w:eastAsia="华文楷体" w:hAnsi="华文楷体" w:hint="eastAsia"/>
        </w:rPr>
        <w:t xml:space="preserve">  </w:t>
      </w:r>
      <w:r>
        <w:rPr>
          <w:rFonts w:ascii="华文楷体" w:eastAsia="华文楷体" w:hAnsi="华文楷体" w:hint="eastAsia"/>
        </w:rPr>
        <w:t>未解决</w:t>
      </w:r>
    </w:p>
    <w:p w14:paraId="5B1E36FC" w14:textId="40874113" w:rsidR="009A75EE" w:rsidRDefault="00F6100E">
      <w:pPr>
        <w:pStyle w:val="a7"/>
        <w:rPr>
          <w:rFonts w:ascii="华文楷体" w:eastAsia="华文楷体" w:hAnsi="华文楷体" w:hint="eastAsia"/>
        </w:rPr>
      </w:pPr>
      <w:r>
        <w:rPr>
          <w:rFonts w:ascii="华文楷体" w:eastAsia="华文楷体" w:hAnsi="华文楷体" w:hint="eastAsia"/>
        </w:rPr>
        <w:t>后续提b</w:t>
      </w:r>
      <w:r>
        <w:rPr>
          <w:rFonts w:ascii="华文楷体" w:eastAsia="华文楷体" w:hAnsi="华文楷体"/>
        </w:rPr>
        <w:t>ug</w:t>
      </w:r>
      <w:r>
        <w:rPr>
          <w:rFonts w:ascii="华文楷体" w:eastAsia="华文楷体" w:hAnsi="华文楷体" w:hint="eastAsia"/>
        </w:rPr>
        <w:t>解决。</w:t>
      </w:r>
    </w:p>
    <w:p w14:paraId="31304FFE" w14:textId="77777777" w:rsidR="009A75EE" w:rsidRDefault="00C16E4D">
      <w:pPr>
        <w:pStyle w:val="1"/>
        <w:numPr>
          <w:ilvl w:val="0"/>
          <w:numId w:val="3"/>
        </w:numPr>
        <w:rPr>
          <w:rFonts w:ascii="华文楷体" w:eastAsia="华文楷体" w:hAnsi="华文楷体"/>
        </w:rPr>
      </w:pPr>
      <w:bookmarkStart w:id="14" w:name="_Toc64982633"/>
      <w:bookmarkStart w:id="15" w:name="_Toc85535447"/>
      <w:r>
        <w:rPr>
          <w:rFonts w:ascii="华文楷体" w:eastAsia="华文楷体" w:hAnsi="华文楷体" w:hint="eastAsia"/>
        </w:rPr>
        <w:t>验收结论</w:t>
      </w:r>
      <w:bookmarkEnd w:id="14"/>
      <w:bookmarkEnd w:id="15"/>
    </w:p>
    <w:p w14:paraId="25799313" w14:textId="77777777" w:rsidR="009A75EE" w:rsidRDefault="00C16E4D">
      <w:pPr>
        <w:pStyle w:val="2"/>
        <w:ind w:left="0" w:firstLine="0"/>
        <w:jc w:val="left"/>
      </w:pPr>
      <w:r>
        <w:rPr>
          <w:rFonts w:hint="eastAsia"/>
        </w:rPr>
        <w:t>测试概况</w:t>
      </w:r>
    </w:p>
    <w:tbl>
      <w:tblPr>
        <w:tblStyle w:val="3-11"/>
        <w:tblpPr w:leftFromText="180" w:rightFromText="180" w:vertAnchor="text" w:tblpY="1"/>
        <w:tblW w:w="5000" w:type="pct"/>
        <w:tblLook w:val="04A0" w:firstRow="1" w:lastRow="0" w:firstColumn="1" w:lastColumn="0" w:noHBand="0" w:noVBand="1"/>
      </w:tblPr>
      <w:tblGrid>
        <w:gridCol w:w="1692"/>
        <w:gridCol w:w="1353"/>
        <w:gridCol w:w="5257"/>
      </w:tblGrid>
      <w:tr w:rsidR="009A75EE" w14:paraId="18C382EE" w14:textId="77777777" w:rsidTr="009A75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19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440C0489" w14:textId="77777777" w:rsidR="009A75EE" w:rsidRDefault="00C16E4D">
            <w:pPr>
              <w:pStyle w:val="af7"/>
              <w:framePr w:hSpace="0" w:wrap="auto" w:vAnchor="margin" w:yAlign="inline"/>
              <w:rPr>
                <w:rFonts w:ascii="华文楷体" w:eastAsia="华文楷体" w:hAnsi="华文楷体"/>
                <w:b/>
                <w:bCs w:val="0"/>
              </w:rPr>
            </w:pPr>
            <w:r>
              <w:rPr>
                <w:rFonts w:ascii="华文楷体" w:eastAsia="华文楷体" w:hAnsi="华文楷体" w:hint="eastAsia"/>
              </w:rPr>
              <w:t>测试内容</w:t>
            </w:r>
          </w:p>
        </w:tc>
        <w:tc>
          <w:tcPr>
            <w:tcW w:w="815" w:type="pct"/>
          </w:tcPr>
          <w:p w14:paraId="1C16E44C" w14:textId="77777777" w:rsidR="009A75EE" w:rsidRDefault="00C16E4D">
            <w:pPr>
              <w:pStyle w:val="af7"/>
              <w:framePr w:hSpace="0" w:wrap="auto" w:vAnchor="margin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b/>
                <w:bCs w:val="0"/>
              </w:rPr>
            </w:pPr>
            <w:r>
              <w:rPr>
                <w:rFonts w:ascii="华文楷体" w:eastAsia="华文楷体" w:hAnsi="华文楷体" w:hint="eastAsia"/>
              </w:rPr>
              <w:t>是否通过</w:t>
            </w:r>
          </w:p>
        </w:tc>
        <w:tc>
          <w:tcPr>
            <w:tcW w:w="3166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3540F9FF" w14:textId="77777777" w:rsidR="009A75EE" w:rsidRDefault="00C16E4D">
            <w:pPr>
              <w:pStyle w:val="af7"/>
              <w:framePr w:hSpace="0" w:wrap="auto" w:vAnchor="margin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b/>
                <w:bCs w:val="0"/>
              </w:rPr>
            </w:pPr>
            <w:r>
              <w:rPr>
                <w:rFonts w:ascii="华文楷体" w:eastAsia="华文楷体" w:hAnsi="华文楷体" w:hint="eastAsia"/>
              </w:rPr>
              <w:t>总体情况说明</w:t>
            </w:r>
          </w:p>
        </w:tc>
      </w:tr>
      <w:tr w:rsidR="009A75EE" w14:paraId="0DB42F41" w14:textId="77777777" w:rsidTr="009A75EE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1F82AF64" w14:textId="77777777" w:rsidR="009A75EE" w:rsidRDefault="00C16E4D">
            <w:pPr>
              <w:pStyle w:val="Char0"/>
              <w:jc w:val="center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t>功能</w:t>
            </w:r>
          </w:p>
        </w:tc>
        <w:tc>
          <w:tcPr>
            <w:tcW w:w="815" w:type="pct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738F5B61" w14:textId="77777777" w:rsidR="009A75EE" w:rsidRDefault="00C16E4D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t>是</w:t>
            </w:r>
          </w:p>
        </w:tc>
        <w:tc>
          <w:tcPr>
            <w:tcW w:w="31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5DB18016" w14:textId="77777777" w:rsidR="009A75EE" w:rsidRDefault="00C16E4D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t>缺陷总量：</w:t>
            </w:r>
          </w:p>
          <w:p w14:paraId="7D8BC2E6" w14:textId="77777777" w:rsidR="009A75EE" w:rsidRDefault="00C16E4D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t>“</w:t>
            </w:r>
            <w:r>
              <w:rPr>
                <w:rFonts w:ascii="华文楷体" w:eastAsia="华文楷体" w:hAnsi="华文楷体" w:hint="eastAsia"/>
              </w:rPr>
              <w:t>1</w:t>
            </w:r>
            <w:r>
              <w:rPr>
                <w:rFonts w:ascii="华文楷体" w:eastAsia="华文楷体" w:hAnsi="华文楷体" w:hint="eastAsia"/>
              </w:rPr>
              <w:t>”级缺陷数量：</w:t>
            </w:r>
          </w:p>
          <w:p w14:paraId="75C0FBDF" w14:textId="77777777" w:rsidR="009A75EE" w:rsidRDefault="00C16E4D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t xml:space="preserve"> </w:t>
            </w:r>
            <w:r>
              <w:rPr>
                <w:rFonts w:ascii="华文楷体" w:eastAsia="华文楷体" w:hAnsi="华文楷体" w:hint="eastAsia"/>
              </w:rPr>
              <w:t>重复缺陷数量（多次出现的缺陷数量）：</w:t>
            </w:r>
          </w:p>
          <w:p w14:paraId="078B7FD8" w14:textId="77777777" w:rsidR="009A75EE" w:rsidRDefault="00C16E4D">
            <w:pPr>
              <w:pStyle w:val="Char0"/>
              <w:ind w:firstLineChars="50" w:firstLine="1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lastRenderedPageBreak/>
              <w:t>遗留缺陷总量：</w:t>
            </w:r>
            <w:r>
              <w:rPr>
                <w:rFonts w:ascii="华文楷体" w:eastAsia="华文楷体" w:hAnsi="华文楷体" w:hint="eastAsia"/>
              </w:rPr>
              <w:t xml:space="preserve"> </w:t>
            </w:r>
          </w:p>
        </w:tc>
      </w:tr>
    </w:tbl>
    <w:p w14:paraId="5485836A" w14:textId="77777777" w:rsidR="009A75EE" w:rsidRDefault="00C16E4D">
      <w:p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lastRenderedPageBreak/>
        <w:t>【说明】用优秀、良好、</w:t>
      </w:r>
      <w:proofErr w:type="gramStart"/>
      <w:r>
        <w:rPr>
          <w:rFonts w:ascii="华文楷体" w:eastAsia="华文楷体" w:hAnsi="华文楷体" w:hint="eastAsia"/>
        </w:rPr>
        <w:t>差评价</w:t>
      </w:r>
      <w:proofErr w:type="gramEnd"/>
      <w:r>
        <w:rPr>
          <w:rFonts w:ascii="华文楷体" w:eastAsia="华文楷体" w:hAnsi="华文楷体" w:hint="eastAsia"/>
        </w:rPr>
        <w:t>此次功能测试内容质量。</w:t>
      </w:r>
    </w:p>
    <w:p w14:paraId="210F5932" w14:textId="77777777" w:rsidR="009A75EE" w:rsidRDefault="00C16E4D">
      <w:p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良好</w:t>
      </w:r>
    </w:p>
    <w:p w14:paraId="64DD84EA" w14:textId="4818B3DB" w:rsidR="009A75EE" w:rsidRDefault="00C16E4D">
      <w:pPr>
        <w:pStyle w:val="2"/>
        <w:ind w:left="0" w:firstLine="0"/>
        <w:jc w:val="left"/>
      </w:pPr>
      <w:r>
        <w:rPr>
          <w:rFonts w:hint="eastAsia"/>
        </w:rPr>
        <w:t>产品评价</w:t>
      </w:r>
    </w:p>
    <w:p w14:paraId="76B8A1D6" w14:textId="13B49364" w:rsidR="00F6100E" w:rsidRDefault="00F6100E" w:rsidP="00F6100E">
      <w:r>
        <w:rPr>
          <w:rFonts w:hint="eastAsia"/>
        </w:rPr>
        <w:t>优秀。</w:t>
      </w:r>
    </w:p>
    <w:p w14:paraId="11872950" w14:textId="38CC51A8" w:rsidR="00F6100E" w:rsidRPr="00F6100E" w:rsidRDefault="00F6100E" w:rsidP="00F6100E">
      <w:pPr>
        <w:rPr>
          <w:rFonts w:hint="eastAsia"/>
        </w:rPr>
      </w:pPr>
      <w:r>
        <w:rPr>
          <w:rFonts w:hint="eastAsia"/>
        </w:rPr>
        <w:t>测试覆盖完整，开发逻辑严谨。</w:t>
      </w:r>
    </w:p>
    <w:p w14:paraId="2140F63A" w14:textId="77777777" w:rsidR="009A75EE" w:rsidRDefault="00C16E4D">
      <w:pPr>
        <w:pStyle w:val="a7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【说明】用肯定的语言表明验收通过与否。同时用优秀、良好、差对产品验收过程进行评价。评价参考的主要依据是：</w:t>
      </w:r>
    </w:p>
    <w:p w14:paraId="5432D427" w14:textId="77777777" w:rsidR="009A75EE" w:rsidRDefault="00C16E4D">
      <w:pPr>
        <w:pStyle w:val="a7"/>
        <w:numPr>
          <w:ilvl w:val="0"/>
          <w:numId w:val="6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功能是否达到设计要求。</w:t>
      </w:r>
    </w:p>
    <w:p w14:paraId="3D01C824" w14:textId="77777777" w:rsidR="009A75EE" w:rsidRDefault="00C16E4D">
      <w:pPr>
        <w:pStyle w:val="a7"/>
        <w:numPr>
          <w:ilvl w:val="0"/>
          <w:numId w:val="6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界面及体验是否流畅。</w:t>
      </w:r>
    </w:p>
    <w:p w14:paraId="0867DD1B" w14:textId="77777777" w:rsidR="009A75EE" w:rsidRDefault="00C16E4D">
      <w:pPr>
        <w:pStyle w:val="a7"/>
        <w:numPr>
          <w:ilvl w:val="0"/>
          <w:numId w:val="6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验收过程中的发现问题的数量及发现问题的高低程度。</w:t>
      </w:r>
    </w:p>
    <w:p w14:paraId="139A07FD" w14:textId="77777777" w:rsidR="009A75EE" w:rsidRDefault="00C16E4D">
      <w:pPr>
        <w:pStyle w:val="1"/>
        <w:numPr>
          <w:ilvl w:val="0"/>
          <w:numId w:val="3"/>
        </w:numPr>
        <w:rPr>
          <w:rFonts w:ascii="华文楷体" w:eastAsia="华文楷体" w:hAnsi="华文楷体"/>
        </w:rPr>
      </w:pPr>
      <w:bookmarkStart w:id="16" w:name="_Toc85535449"/>
      <w:bookmarkStart w:id="17" w:name="_Toc64982634"/>
      <w:r>
        <w:rPr>
          <w:rFonts w:ascii="华文楷体" w:eastAsia="华文楷体" w:hAnsi="华文楷体" w:hint="eastAsia"/>
        </w:rPr>
        <w:t>附件</w:t>
      </w:r>
      <w:bookmarkEnd w:id="16"/>
      <w:bookmarkEnd w:id="17"/>
    </w:p>
    <w:p w14:paraId="17312AB6" w14:textId="77777777" w:rsidR="009A75EE" w:rsidRDefault="00C16E4D">
      <w:pPr>
        <w:pStyle w:val="a7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【说明】验收的有关记录。例如：验收测试记录、测试报告等记录。</w:t>
      </w:r>
    </w:p>
    <w:sectPr w:rsidR="009A75EE">
      <w:headerReference w:type="even" r:id="rId16"/>
      <w:headerReference w:type="default" r:id="rId17"/>
      <w:headerReference w:type="first" r:id="rId18"/>
      <w:type w:val="continuous"/>
      <w:pgSz w:w="11906" w:h="16838"/>
      <w:pgMar w:top="1440" w:right="1797" w:bottom="1440" w:left="1797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22DBC" w14:textId="77777777" w:rsidR="00C16E4D" w:rsidRDefault="00C16E4D">
      <w:r>
        <w:separator/>
      </w:r>
    </w:p>
  </w:endnote>
  <w:endnote w:type="continuationSeparator" w:id="0">
    <w:p w14:paraId="34295FA8" w14:textId="77777777" w:rsidR="00C16E4D" w:rsidRDefault="00C16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楷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7122C" w14:textId="77777777" w:rsidR="009A75EE" w:rsidRDefault="00C16E4D">
    <w:r>
      <w:t xml:space="preserve">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59B2F" w14:textId="77777777" w:rsidR="009A75EE" w:rsidRDefault="00C16E4D">
    <w: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66859" w14:textId="77777777" w:rsidR="009A75EE" w:rsidRDefault="00C16E4D">
    <w:pPr>
      <w:jc w:val="center"/>
    </w:pPr>
    <w: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CD3FD" w14:textId="77777777" w:rsidR="00C16E4D" w:rsidRDefault="00C16E4D">
      <w:r>
        <w:separator/>
      </w:r>
    </w:p>
  </w:footnote>
  <w:footnote w:type="continuationSeparator" w:id="0">
    <w:p w14:paraId="03E78752" w14:textId="77777777" w:rsidR="00C16E4D" w:rsidRDefault="00C16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897C2" w14:textId="77777777" w:rsidR="009A75EE" w:rsidRDefault="00C16E4D">
    <w:r>
      <w:t>欢迎阅读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C38BDE" wp14:editId="13D9857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6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EC3C2C" w14:textId="77777777" w:rsidR="009A75EE" w:rsidRDefault="00C16E4D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C38BDE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left:0;text-align:left;margin-left:0;margin-top:0;width:500pt;height:100pt;rotation:-40;z-index:251659264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" filled="f" stroked="f">
              <o:lock v:ext="edit" shapetype="t"/>
              <v:textbox style="mso-fit-shape-to-text:t">
                <w:txbxContent>
                  <w:p w14:paraId="46EC3C2C" w14:textId="77777777" w:rsidR="009A75EE" w:rsidRDefault="00C16E4D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C4B5E" w14:textId="77777777" w:rsidR="009A75EE" w:rsidRDefault="00C16E4D">
    <w:r>
      <w:t>欢迎阅读</w: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E0EB1A" wp14:editId="41A7F24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5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866A43E" w14:textId="77777777" w:rsidR="009A75EE" w:rsidRDefault="00C16E4D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E0EB1A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7" type="#_x0000_t202" style="position:absolute;left:0;text-align:left;margin-left:0;margin-top:0;width:500pt;height:100pt;rotation:-40;z-index:251660288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" filled="f" stroked="f">
              <o:lock v:ext="edit" shapetype="t"/>
              <v:textbox style="mso-fit-shape-to-text:t">
                <w:txbxContent>
                  <w:p w14:paraId="5866A43E" w14:textId="77777777" w:rsidR="009A75EE" w:rsidRDefault="00C16E4D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20536" w14:textId="77777777" w:rsidR="009A75EE" w:rsidRDefault="00C16E4D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305E42B" wp14:editId="740F367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4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15CE62" w14:textId="77777777" w:rsidR="009A75EE" w:rsidRDefault="00C16E4D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5E42B" id="_x0000_t202" coordsize="21600,21600" o:spt="202" path="m,l,21600r21600,l21600,xe">
              <v:stroke joinstyle="miter"/>
              <v:path gradientshapeok="t" o:connecttype="rect"/>
            </v:shapetype>
            <v:shape id="WordArt 1" o:spid="_x0000_s1028" type="#_x0000_t202" style="position:absolute;left:0;text-align:left;margin-left:0;margin-top:0;width:500pt;height:100pt;rotation:-40;z-index:251661312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" filled="f" stroked="f">
              <o:lock v:ext="edit" shapetype="t"/>
              <v:textbox style="mso-fit-shape-to-text:t">
                <w:txbxContent>
                  <w:p w14:paraId="7715CE62" w14:textId="77777777" w:rsidR="009A75EE" w:rsidRDefault="00C16E4D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09054" w14:textId="77777777" w:rsidR="009A75EE" w:rsidRDefault="00C16E4D"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6A93BD7" wp14:editId="25695B0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3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84138E" w14:textId="77777777" w:rsidR="009A75EE" w:rsidRDefault="00C16E4D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A93BD7" id="_x0000_t202" coordsize="21600,21600" o:spt="202" path="m,l,21600r21600,l21600,xe">
              <v:stroke joinstyle="miter"/>
              <v:path gradientshapeok="t" o:connecttype="rect"/>
            </v:shapetype>
            <v:shape id="WordArt 6" o:spid="_x0000_s1029" type="#_x0000_t202" style="position:absolute;left:0;text-align:left;margin-left:0;margin-top:0;width:500pt;height:100pt;rotation:-40;z-index:251662336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" filled="f" stroked="f">
              <o:lock v:ext="edit" shapetype="t"/>
              <v:textbox style="mso-fit-shape-to-text:t">
                <w:txbxContent>
                  <w:p w14:paraId="5284138E" w14:textId="77777777" w:rsidR="009A75EE" w:rsidRDefault="00C16E4D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F8BCF" w14:textId="77777777" w:rsidR="009A75EE" w:rsidRDefault="00C16E4D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5D61706" wp14:editId="113E283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2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F4C245" w14:textId="77777777" w:rsidR="009A75EE" w:rsidRDefault="00C16E4D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D61706" id="_x0000_t202" coordsize="21600,21600" o:spt="202" path="m,l,21600r21600,l21600,xe">
              <v:stroke joinstyle="miter"/>
              <v:path gradientshapeok="t" o:connecttype="rect"/>
            </v:shapetype>
            <v:shape id="WordArt 4" o:spid="_x0000_s1030" type="#_x0000_t202" style="position:absolute;left:0;text-align:left;margin-left:0;margin-top:0;width:500pt;height:100pt;rotation:-40;z-index:251663360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" filled="f" stroked="f">
              <o:lock v:ext="edit" shapetype="t"/>
              <v:textbox style="mso-fit-shape-to-text:t">
                <w:txbxContent>
                  <w:p w14:paraId="55F4C245" w14:textId="77777777" w:rsidR="009A75EE" w:rsidRDefault="00C16E4D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BB35F" w14:textId="77777777" w:rsidR="009A75EE" w:rsidRDefault="00C16E4D"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89949BB" wp14:editId="4BAE418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1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33C908" w14:textId="77777777" w:rsidR="009A75EE" w:rsidRDefault="00C16E4D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9949BB" id="_x0000_t202" coordsize="21600,21600" o:spt="202" path="m,l,21600r21600,l21600,xe">
              <v:stroke joinstyle="miter"/>
              <v:path gradientshapeok="t" o:connecttype="rect"/>
            </v:shapetype>
            <v:shape id="WordArt 5" o:spid="_x0000_s1031" type="#_x0000_t202" style="position:absolute;left:0;text-align:left;margin-left:0;margin-top:0;width:500pt;height:100pt;rotation:-40;z-index:251664384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" filled="f" stroked="f">
              <o:lock v:ext="edit" shapetype="t"/>
              <v:textbox style="mso-fit-shape-to-text:t">
                <w:txbxContent>
                  <w:p w14:paraId="3133C908" w14:textId="77777777" w:rsidR="009A75EE" w:rsidRDefault="00C16E4D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E18CA"/>
    <w:multiLevelType w:val="multilevel"/>
    <w:tmpl w:val="170E1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C0A61F1"/>
    <w:multiLevelType w:val="multilevel"/>
    <w:tmpl w:val="1C0A61F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EB620E"/>
    <w:multiLevelType w:val="multilevel"/>
    <w:tmpl w:val="42EB620E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2C75AE9"/>
    <w:multiLevelType w:val="multilevel"/>
    <w:tmpl w:val="52C75AE9"/>
    <w:lvl w:ilvl="0">
      <w:start w:val="1"/>
      <w:numFmt w:val="chineseCountingThousand"/>
      <w:pStyle w:val="1"/>
      <w:suff w:val="space"/>
      <w:lvlText w:val="第%1章"/>
      <w:lvlJc w:val="left"/>
      <w:pPr>
        <w:ind w:left="430" w:hanging="432"/>
      </w:pPr>
      <w:rPr>
        <w:rFonts w:ascii="Arial" w:eastAsia="宋体" w:hAnsi="Arial" w:hint="default"/>
        <w:b/>
        <w:i w:val="0"/>
        <w:spacing w:val="0"/>
        <w:sz w:val="36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282" w:hanging="284"/>
      </w:pPr>
      <w:rPr>
        <w:rFonts w:ascii="Arial" w:eastAsia="黑体" w:hAnsi="Arial" w:hint="default"/>
        <w:b/>
        <w:i w:val="0"/>
        <w:sz w:val="32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718" w:hanging="720"/>
      </w:pPr>
      <w:rPr>
        <w:rFonts w:ascii="Arial Unicode MS" w:eastAsia="宋体" w:hAnsi="Arial Unicode MS" w:hint="eastAsia"/>
        <w:b/>
        <w:i w:val="0"/>
        <w:sz w:val="28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862" w:hanging="864"/>
      </w:pPr>
      <w:rPr>
        <w:rFonts w:ascii="Arial Unicode MS" w:eastAsia="黑体" w:hAnsi="Arial Unicode MS" w:hint="eastAsia"/>
        <w:b/>
        <w:i w:val="0"/>
        <w:sz w:val="24"/>
      </w:rPr>
    </w:lvl>
    <w:lvl w:ilvl="4">
      <w:start w:val="1"/>
      <w:numFmt w:val="decimal"/>
      <w:pStyle w:val="5"/>
      <w:isLgl/>
      <w:suff w:val="space"/>
      <w:lvlText w:val="%1.%2.%3.%4.%5"/>
      <w:lvlJc w:val="left"/>
      <w:pPr>
        <w:ind w:left="1006" w:hanging="1008"/>
      </w:pPr>
      <w:rPr>
        <w:rFonts w:ascii="Arial Unicode MS" w:eastAsia="宋体" w:hAnsi="Arial Unicode MS" w:hint="eastAsia"/>
        <w:b/>
        <w:i w:val="0"/>
        <w:sz w:val="24"/>
      </w:rPr>
    </w:lvl>
    <w:lvl w:ilvl="5">
      <w:start w:val="1"/>
      <w:numFmt w:val="decimal"/>
      <w:pStyle w:val="6"/>
      <w:isLgl/>
      <w:suff w:val="space"/>
      <w:lvlText w:val="%1.%2.%3.%4.%5.%6"/>
      <w:lvlJc w:val="left"/>
      <w:pPr>
        <w:ind w:left="1150" w:hanging="1152"/>
      </w:pPr>
      <w:rPr>
        <w:rFonts w:ascii="Arial Unicode MS" w:eastAsia="宋体" w:hAnsi="Arial Unicode MS" w:hint="eastAsia"/>
        <w:b/>
        <w:i w:val="0"/>
        <w:sz w:val="21"/>
      </w:rPr>
    </w:lvl>
    <w:lvl w:ilvl="6">
      <w:start w:val="1"/>
      <w:numFmt w:val="decimal"/>
      <w:pStyle w:val="7"/>
      <w:isLgl/>
      <w:lvlText w:val="%1.%2.%3.%4.%5.%6.%7"/>
      <w:lvlJc w:val="left"/>
      <w:pPr>
        <w:tabs>
          <w:tab w:val="left" w:pos="2518"/>
        </w:tabs>
        <w:ind w:left="1294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38"/>
        </w:tabs>
        <w:ind w:left="1438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2"/>
        </w:tabs>
        <w:ind w:left="1582" w:hanging="1584"/>
      </w:pPr>
      <w:rPr>
        <w:rFonts w:hint="eastAsia"/>
      </w:rPr>
    </w:lvl>
  </w:abstractNum>
  <w:abstractNum w:abstractNumId="4" w15:restartNumberingAfterBreak="0">
    <w:nsid w:val="65FB2226"/>
    <w:multiLevelType w:val="multilevel"/>
    <w:tmpl w:val="65FB2226"/>
    <w:lvl w:ilvl="0">
      <w:start w:val="1"/>
      <w:numFmt w:val="bullet"/>
      <w:pStyle w:val="a"/>
      <w:lvlText w:val=""/>
      <w:lvlJc w:val="left"/>
      <w:pPr>
        <w:tabs>
          <w:tab w:val="left" w:pos="2098"/>
        </w:tabs>
        <w:ind w:left="2098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"/>
      <w:lvlJc w:val="left"/>
      <w:pPr>
        <w:tabs>
          <w:tab w:val="left" w:pos="1679"/>
        </w:tabs>
        <w:ind w:left="167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2099"/>
        </w:tabs>
        <w:ind w:left="209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519"/>
        </w:tabs>
        <w:ind w:left="251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939"/>
        </w:tabs>
        <w:ind w:left="293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359"/>
        </w:tabs>
        <w:ind w:left="335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779"/>
        </w:tabs>
        <w:ind w:left="377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4199"/>
        </w:tabs>
        <w:ind w:left="419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619"/>
        </w:tabs>
        <w:ind w:left="4619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defaultTabStop w:val="420"/>
  <w:evenAndOddHeaders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E1B"/>
    <w:rsid w:val="000145DF"/>
    <w:rsid w:val="00024F5C"/>
    <w:rsid w:val="000F5AEC"/>
    <w:rsid w:val="000F6214"/>
    <w:rsid w:val="001C6501"/>
    <w:rsid w:val="0021785E"/>
    <w:rsid w:val="00222DFE"/>
    <w:rsid w:val="002755DA"/>
    <w:rsid w:val="0031597E"/>
    <w:rsid w:val="003337A2"/>
    <w:rsid w:val="00334B85"/>
    <w:rsid w:val="003E2EA9"/>
    <w:rsid w:val="003F50D5"/>
    <w:rsid w:val="00507FAF"/>
    <w:rsid w:val="00510499"/>
    <w:rsid w:val="00511BFB"/>
    <w:rsid w:val="00522770"/>
    <w:rsid w:val="005579F7"/>
    <w:rsid w:val="005700FE"/>
    <w:rsid w:val="00571619"/>
    <w:rsid w:val="00601C3B"/>
    <w:rsid w:val="00650DBA"/>
    <w:rsid w:val="006F1D23"/>
    <w:rsid w:val="0070506C"/>
    <w:rsid w:val="008A4E1B"/>
    <w:rsid w:val="008D668B"/>
    <w:rsid w:val="008E2491"/>
    <w:rsid w:val="00905666"/>
    <w:rsid w:val="00906A10"/>
    <w:rsid w:val="00924C8C"/>
    <w:rsid w:val="009A21CE"/>
    <w:rsid w:val="009A75EE"/>
    <w:rsid w:val="00AA0982"/>
    <w:rsid w:val="00AC2E5E"/>
    <w:rsid w:val="00B65C6B"/>
    <w:rsid w:val="00BC0EAB"/>
    <w:rsid w:val="00BD3E15"/>
    <w:rsid w:val="00C05AB7"/>
    <w:rsid w:val="00C16E4D"/>
    <w:rsid w:val="00C525F8"/>
    <w:rsid w:val="00C5300C"/>
    <w:rsid w:val="00CA7ADF"/>
    <w:rsid w:val="00D64927"/>
    <w:rsid w:val="00E53AC2"/>
    <w:rsid w:val="00E97CB8"/>
    <w:rsid w:val="00F00378"/>
    <w:rsid w:val="00F27007"/>
    <w:rsid w:val="00F6100E"/>
    <w:rsid w:val="00F76A46"/>
    <w:rsid w:val="00F83DC6"/>
    <w:rsid w:val="00FA3C42"/>
    <w:rsid w:val="75911D85"/>
    <w:rsid w:val="761F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8A709B"/>
  <w15:docId w15:val="{56CF9D85-1A09-489E-876A-742B7CF62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0"/>
    <w:lsdException w:name="toc 4" w:semiHidden="1" w:uiPriority="0"/>
    <w:lsdException w:name="toc 5" w:semiHidden="1" w:uiPriority="0" w:qFormat="1"/>
    <w:lsdException w:name="toc 6" w:semiHidden="1" w:uiPriority="0"/>
    <w:lsdException w:name="toc 7" w:semiHidden="1" w:uiPriority="0"/>
    <w:lsdException w:name="toc 8" w:semiHidden="1" w:uiPriority="0"/>
    <w:lsdException w:name="toc 9" w:semiHidden="1" w:uiPriority="0"/>
    <w:lsdException w:name="Normal Indent" w:semiHidden="1" w:unhideWhenUsed="1"/>
    <w:lsdException w:name="footnote text" w:semiHidden="1" w:unhideWhenUsed="1"/>
    <w:lsdException w:name="annotation text" w:semiHidden="1" w:uiPriority="0"/>
    <w:lsdException w:name="header" w:semiHidden="1" w:uiPriority="0"/>
    <w:lsdException w:name="footer" w:semiHidden="1" w:uiPriority="0"/>
    <w:lsdException w:name="index heading" w:semiHidden="1" w:unhideWhenUsed="1"/>
    <w:lsdException w:name="caption" w:uiPriority="0" w:qFormat="1"/>
    <w:lsdException w:name="table of figures" w:semiHidden="1" w:uiPriority="0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/>
    <w:lsdException w:name="Body Text Indent" w:semiHidden="1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  <w:rPr>
      <w:rFonts w:ascii="微软雅黑 Light" w:eastAsia="微软雅黑 Light" w:hAnsi="微软雅黑 Light" w:cs="微软雅黑 Light"/>
      <w:kern w:val="2"/>
      <w:sz w:val="24"/>
      <w:szCs w:val="24"/>
    </w:rPr>
  </w:style>
  <w:style w:type="paragraph" w:styleId="1">
    <w:name w:val="heading 1"/>
    <w:basedOn w:val="a0"/>
    <w:next w:val="a0"/>
    <w:qFormat/>
    <w:pPr>
      <w:keepNext/>
      <w:keepLines/>
      <w:numPr>
        <w:numId w:val="1"/>
      </w:numPr>
      <w:spacing w:before="312" w:after="312" w:line="578" w:lineRule="auto"/>
      <w:outlineLvl w:val="0"/>
    </w:pPr>
    <w:rPr>
      <w:rFonts w:ascii="Arial" w:hAnsi="Arial"/>
      <w:b/>
      <w:bCs/>
      <w:kern w:val="44"/>
      <w:sz w:val="36"/>
      <w:szCs w:val="44"/>
    </w:rPr>
  </w:style>
  <w:style w:type="paragraph" w:styleId="2">
    <w:name w:val="heading 2"/>
    <w:basedOn w:val="a0"/>
    <w:next w:val="a0"/>
    <w:qFormat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0"/>
    <w:next w:val="a0"/>
    <w:qFormat/>
    <w:pPr>
      <w:keepNext/>
      <w:keepLines/>
      <w:numPr>
        <w:ilvl w:val="2"/>
        <w:numId w:val="1"/>
      </w:numPr>
      <w:spacing w:before="260" w:after="260" w:line="415" w:lineRule="auto"/>
      <w:outlineLvl w:val="2"/>
    </w:pPr>
    <w:rPr>
      <w:rFonts w:ascii="Arial" w:hAnsi="Arial"/>
      <w:b/>
      <w:bCs/>
      <w:sz w:val="30"/>
      <w:szCs w:val="32"/>
    </w:rPr>
  </w:style>
  <w:style w:type="paragraph" w:styleId="4">
    <w:name w:val="heading 4"/>
    <w:basedOn w:val="a0"/>
    <w:next w:val="a0"/>
    <w:qFormat/>
    <w:pPr>
      <w:keepNext/>
      <w:keepLines/>
      <w:numPr>
        <w:ilvl w:val="3"/>
        <w:numId w:val="1"/>
      </w:numPr>
      <w:spacing w:before="280" w:after="290" w:line="377" w:lineRule="auto"/>
      <w:outlineLvl w:val="3"/>
    </w:pPr>
    <w:rPr>
      <w:rFonts w:ascii="Arial" w:eastAsia="黑体" w:hAnsi="Arial"/>
      <w:b/>
      <w:bCs/>
      <w:sz w:val="30"/>
      <w:szCs w:val="28"/>
    </w:rPr>
  </w:style>
  <w:style w:type="paragraph" w:styleId="5">
    <w:name w:val="heading 5"/>
    <w:basedOn w:val="a0"/>
    <w:next w:val="a0"/>
    <w:qFormat/>
    <w:pPr>
      <w:keepNext/>
      <w:keepLines/>
      <w:numPr>
        <w:ilvl w:val="4"/>
        <w:numId w:val="1"/>
      </w:numPr>
      <w:spacing w:before="280" w:after="290" w:line="377" w:lineRule="auto"/>
      <w:outlineLvl w:val="4"/>
    </w:pPr>
    <w:rPr>
      <w:rFonts w:ascii="Arial" w:hAnsi="Arial"/>
      <w:b/>
      <w:bCs/>
      <w:sz w:val="28"/>
      <w:szCs w:val="28"/>
    </w:rPr>
  </w:style>
  <w:style w:type="paragraph" w:styleId="6">
    <w:name w:val="heading 6"/>
    <w:basedOn w:val="a0"/>
    <w:next w:val="a0"/>
    <w:qFormat/>
    <w:pPr>
      <w:keepNext/>
      <w:keepLines/>
      <w:numPr>
        <w:ilvl w:val="5"/>
        <w:numId w:val="1"/>
      </w:numPr>
      <w:spacing w:before="240" w:after="64" w:line="319" w:lineRule="auto"/>
      <w:outlineLvl w:val="5"/>
    </w:pPr>
    <w:rPr>
      <w:rFonts w:ascii="Arial" w:eastAsia="黑体" w:hAnsi="Arial"/>
      <w:b/>
      <w:bCs/>
    </w:rPr>
  </w:style>
  <w:style w:type="paragraph" w:styleId="7">
    <w:name w:val="heading 7"/>
    <w:basedOn w:val="a0"/>
    <w:next w:val="a0"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</w:rPr>
  </w:style>
  <w:style w:type="paragraph" w:styleId="8">
    <w:name w:val="heading 8"/>
    <w:basedOn w:val="a0"/>
    <w:next w:val="a0"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</w:rPr>
  </w:style>
  <w:style w:type="paragraph" w:styleId="9">
    <w:name w:val="heading 9"/>
    <w:basedOn w:val="a0"/>
    <w:next w:val="a0"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TOC7">
    <w:name w:val="toc 7"/>
    <w:basedOn w:val="a0"/>
    <w:next w:val="a0"/>
    <w:semiHidden/>
    <w:pPr>
      <w:ind w:leftChars="1200" w:left="2520"/>
    </w:pPr>
  </w:style>
  <w:style w:type="paragraph" w:styleId="a4">
    <w:name w:val="caption"/>
    <w:basedOn w:val="a0"/>
    <w:next w:val="a0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5">
    <w:name w:val="Document Map"/>
    <w:basedOn w:val="a0"/>
    <w:semiHidden/>
    <w:pPr>
      <w:shd w:val="clear" w:color="auto" w:fill="000080"/>
    </w:pPr>
  </w:style>
  <w:style w:type="paragraph" w:styleId="a6">
    <w:name w:val="annotation text"/>
    <w:basedOn w:val="a0"/>
    <w:semiHidden/>
    <w:pPr>
      <w:jc w:val="left"/>
    </w:pPr>
  </w:style>
  <w:style w:type="paragraph" w:styleId="a7">
    <w:name w:val="Body Text"/>
    <w:basedOn w:val="a0"/>
    <w:link w:val="a8"/>
    <w:semiHidden/>
    <w:pPr>
      <w:tabs>
        <w:tab w:val="left" w:pos="3090"/>
      </w:tabs>
      <w:spacing w:line="360" w:lineRule="auto"/>
    </w:pPr>
    <w:rPr>
      <w:rFonts w:ascii="宋体" w:hAnsi="宋体"/>
    </w:rPr>
  </w:style>
  <w:style w:type="paragraph" w:styleId="a9">
    <w:name w:val="Body Text Indent"/>
    <w:basedOn w:val="a0"/>
    <w:semiHidden/>
    <w:qFormat/>
    <w:pPr>
      <w:ind w:right="231" w:firstLine="420"/>
    </w:pPr>
    <w:rPr>
      <w:rFonts w:ascii="宋体" w:hAnsi="宋体"/>
      <w:color w:val="FF0000"/>
      <w:spacing w:val="-4"/>
      <w:szCs w:val="20"/>
    </w:rPr>
  </w:style>
  <w:style w:type="paragraph" w:styleId="TOC5">
    <w:name w:val="toc 5"/>
    <w:basedOn w:val="a0"/>
    <w:next w:val="a0"/>
    <w:semiHidden/>
    <w:qFormat/>
    <w:pPr>
      <w:ind w:leftChars="800" w:left="1680"/>
    </w:pPr>
  </w:style>
  <w:style w:type="paragraph" w:styleId="TOC3">
    <w:name w:val="toc 3"/>
    <w:basedOn w:val="a0"/>
    <w:next w:val="a0"/>
    <w:semiHidden/>
    <w:pPr>
      <w:ind w:leftChars="400" w:left="840"/>
    </w:pPr>
  </w:style>
  <w:style w:type="paragraph" w:styleId="TOC8">
    <w:name w:val="toc 8"/>
    <w:basedOn w:val="a0"/>
    <w:next w:val="a0"/>
    <w:semiHidden/>
    <w:pPr>
      <w:ind w:leftChars="1400" w:left="2940"/>
    </w:pPr>
  </w:style>
  <w:style w:type="paragraph" w:styleId="aa">
    <w:name w:val="Balloon Text"/>
    <w:basedOn w:val="a0"/>
    <w:link w:val="ab"/>
    <w:uiPriority w:val="99"/>
    <w:semiHidden/>
    <w:unhideWhenUsed/>
    <w:qFormat/>
    <w:rPr>
      <w:sz w:val="18"/>
      <w:szCs w:val="18"/>
    </w:rPr>
  </w:style>
  <w:style w:type="paragraph" w:styleId="ac">
    <w:name w:val="footer"/>
    <w:basedOn w:val="a0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0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0"/>
    <w:next w:val="a0"/>
    <w:uiPriority w:val="39"/>
  </w:style>
  <w:style w:type="paragraph" w:styleId="TOC4">
    <w:name w:val="toc 4"/>
    <w:basedOn w:val="a0"/>
    <w:next w:val="a0"/>
    <w:semiHidden/>
    <w:pPr>
      <w:ind w:leftChars="600" w:left="1260"/>
    </w:pPr>
  </w:style>
  <w:style w:type="paragraph" w:styleId="TOC6">
    <w:name w:val="toc 6"/>
    <w:basedOn w:val="a0"/>
    <w:next w:val="a0"/>
    <w:semiHidden/>
    <w:pPr>
      <w:ind w:leftChars="1000" w:left="2100"/>
    </w:pPr>
  </w:style>
  <w:style w:type="paragraph" w:styleId="ae">
    <w:name w:val="table of figures"/>
    <w:basedOn w:val="a0"/>
    <w:next w:val="a0"/>
    <w:semiHidden/>
    <w:pPr>
      <w:ind w:leftChars="200" w:left="840" w:hangingChars="200" w:hanging="420"/>
    </w:pPr>
  </w:style>
  <w:style w:type="paragraph" w:styleId="TOC2">
    <w:name w:val="toc 2"/>
    <w:basedOn w:val="a0"/>
    <w:next w:val="a0"/>
    <w:uiPriority w:val="39"/>
    <w:pPr>
      <w:ind w:leftChars="200" w:left="420"/>
    </w:pPr>
  </w:style>
  <w:style w:type="paragraph" w:styleId="TOC9">
    <w:name w:val="toc 9"/>
    <w:basedOn w:val="a0"/>
    <w:next w:val="a0"/>
    <w:semiHidden/>
    <w:pPr>
      <w:ind w:leftChars="1600" w:left="3360"/>
    </w:pPr>
  </w:style>
  <w:style w:type="paragraph" w:styleId="af">
    <w:name w:val="Normal (Web)"/>
    <w:basedOn w:val="a0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paragraph" w:styleId="af0">
    <w:name w:val="Body Text First Indent"/>
    <w:basedOn w:val="a7"/>
    <w:link w:val="af1"/>
    <w:semiHidden/>
    <w:unhideWhenUsed/>
    <w:qFormat/>
    <w:pPr>
      <w:tabs>
        <w:tab w:val="clear" w:pos="3090"/>
      </w:tabs>
      <w:spacing w:after="120"/>
      <w:ind w:firstLineChars="100" w:firstLine="420"/>
    </w:pPr>
    <w:rPr>
      <w:rFonts w:ascii="Calibri" w:eastAsia="宋体" w:hAnsi="Calibri" w:cs="Times New Roman"/>
      <w:sz w:val="21"/>
      <w:szCs w:val="22"/>
    </w:rPr>
  </w:style>
  <w:style w:type="character" w:styleId="af2">
    <w:name w:val="Hyperlink"/>
    <w:uiPriority w:val="99"/>
    <w:rPr>
      <w:color w:val="0000FF"/>
      <w:u w:val="single"/>
    </w:rPr>
  </w:style>
  <w:style w:type="character" w:styleId="af3">
    <w:name w:val="annotation reference"/>
    <w:semiHidden/>
    <w:rPr>
      <w:sz w:val="21"/>
      <w:szCs w:val="21"/>
    </w:rPr>
  </w:style>
  <w:style w:type="paragraph" w:customStyle="1" w:styleId="a">
    <w:name w:val="三级列表"/>
    <w:basedOn w:val="a0"/>
    <w:pPr>
      <w:numPr>
        <w:numId w:val="2"/>
      </w:numPr>
      <w:tabs>
        <w:tab w:val="clear" w:pos="2098"/>
        <w:tab w:val="left" w:pos="420"/>
      </w:tabs>
      <w:spacing w:line="360" w:lineRule="auto"/>
      <w:ind w:leftChars="600" w:left="1260" w:firstLine="0"/>
    </w:pPr>
    <w:rPr>
      <w:szCs w:val="20"/>
    </w:rPr>
  </w:style>
  <w:style w:type="paragraph" w:customStyle="1" w:styleId="af4">
    <w:name w:val="借方"/>
    <w:basedOn w:val="a0"/>
    <w:pPr>
      <w:ind w:leftChars="800" w:left="1680"/>
    </w:pPr>
  </w:style>
  <w:style w:type="paragraph" w:customStyle="1" w:styleId="af5">
    <w:name w:val="贷方"/>
    <w:basedOn w:val="a0"/>
    <w:qFormat/>
    <w:pPr>
      <w:ind w:leftChars="900" w:left="1890"/>
    </w:pPr>
  </w:style>
  <w:style w:type="character" w:customStyle="1" w:styleId="ab">
    <w:name w:val="批注框文本 字符"/>
    <w:link w:val="aa"/>
    <w:uiPriority w:val="99"/>
    <w:semiHidden/>
    <w:rPr>
      <w:kern w:val="2"/>
      <w:sz w:val="18"/>
      <w:szCs w:val="18"/>
    </w:rPr>
  </w:style>
  <w:style w:type="character" w:customStyle="1" w:styleId="a8">
    <w:name w:val="正文文本 字符"/>
    <w:basedOn w:val="a1"/>
    <w:link w:val="a7"/>
    <w:semiHidden/>
    <w:qFormat/>
    <w:rPr>
      <w:rFonts w:ascii="宋体" w:eastAsia="微软雅黑 Light" w:hAnsi="宋体" w:cs="微软雅黑 Light"/>
      <w:kern w:val="2"/>
      <w:sz w:val="24"/>
      <w:szCs w:val="24"/>
    </w:rPr>
  </w:style>
  <w:style w:type="character" w:customStyle="1" w:styleId="af1">
    <w:name w:val="正文文本首行缩进 字符"/>
    <w:basedOn w:val="a8"/>
    <w:link w:val="af0"/>
    <w:semiHidden/>
    <w:rPr>
      <w:rFonts w:ascii="Calibri" w:eastAsia="微软雅黑 Light" w:hAnsi="Calibri" w:cs="微软雅黑 Light"/>
      <w:kern w:val="2"/>
      <w:sz w:val="21"/>
      <w:szCs w:val="22"/>
    </w:rPr>
  </w:style>
  <w:style w:type="character" w:customStyle="1" w:styleId="Char">
    <w:name w:val="表头样式 Char"/>
    <w:link w:val="af6"/>
    <w:locked/>
    <w:rPr>
      <w:rFonts w:ascii="Arial" w:hAnsi="Arial" w:cs="Arial"/>
      <w:b/>
      <w:sz w:val="21"/>
      <w:szCs w:val="21"/>
    </w:rPr>
  </w:style>
  <w:style w:type="paragraph" w:customStyle="1" w:styleId="af6">
    <w:name w:val="表头样式"/>
    <w:basedOn w:val="a0"/>
    <w:link w:val="Char"/>
    <w:pPr>
      <w:autoSpaceDE w:val="0"/>
      <w:autoSpaceDN w:val="0"/>
      <w:adjustRightInd w:val="0"/>
      <w:jc w:val="center"/>
    </w:pPr>
    <w:rPr>
      <w:rFonts w:ascii="Arial" w:eastAsia="宋体" w:hAnsi="Arial" w:cs="Arial"/>
      <w:b/>
      <w:kern w:val="0"/>
      <w:sz w:val="21"/>
      <w:szCs w:val="21"/>
    </w:rPr>
  </w:style>
  <w:style w:type="table" w:customStyle="1" w:styleId="21">
    <w:name w:val="网格表 21"/>
    <w:basedOn w:val="a2"/>
    <w:uiPriority w:val="47"/>
    <w:qFormat/>
    <w:tblPr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1">
    <w:name w:val="网格表 1 浅色1"/>
    <w:basedOn w:val="a2"/>
    <w:uiPriority w:val="46"/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-31">
    <w:name w:val="清单表 3 - 着色 31"/>
    <w:basedOn w:val="a2"/>
    <w:uiPriority w:val="48"/>
    <w:qFormat/>
    <w:tblPr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3-11">
    <w:name w:val="清单表 3 - 着色 11"/>
    <w:basedOn w:val="a2"/>
    <w:uiPriority w:val="48"/>
    <w:qFormat/>
    <w:tblPr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头文字样式"/>
    <w:basedOn w:val="a0"/>
    <w:qFormat/>
    <w:pPr>
      <w:framePr w:hSpace="180" w:wrap="around" w:vAnchor="text" w:hAnchor="text" w:y="1"/>
      <w:spacing w:line="360" w:lineRule="auto"/>
      <w:jc w:val="center"/>
    </w:pPr>
    <w:rPr>
      <w:rFonts w:ascii="Times New Roman" w:eastAsia="宋体" w:hAnsi="Times New Roman" w:cs="Times New Roman"/>
      <w:b/>
      <w:sz w:val="21"/>
      <w:szCs w:val="21"/>
    </w:rPr>
  </w:style>
  <w:style w:type="paragraph" w:customStyle="1" w:styleId="Char0">
    <w:name w:val="表格内容 Char"/>
    <w:basedOn w:val="a7"/>
    <w:pPr>
      <w:suppressLineNumbers/>
      <w:tabs>
        <w:tab w:val="clear" w:pos="3090"/>
      </w:tabs>
      <w:suppressAutoHyphens/>
      <w:spacing w:after="120" w:line="240" w:lineRule="auto"/>
    </w:pPr>
    <w:rPr>
      <w:rFonts w:ascii="Times New Roman" w:eastAsia="宋体" w:hAnsi="Times New Roman" w:cs="Times New Roman"/>
      <w:kern w:val="20481"/>
      <w:sz w:val="21"/>
      <w:szCs w:val="20"/>
    </w:rPr>
  </w:style>
  <w:style w:type="character" w:styleId="af8">
    <w:name w:val="Unresolved Mention"/>
    <w:basedOn w:val="a1"/>
    <w:uiPriority w:val="99"/>
    <w:semiHidden/>
    <w:unhideWhenUsed/>
    <w:rsid w:val="00F610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jira.sjfx.com.cn/browse/YKB-4836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jira.sjfx.com.cn/browse/YKB-491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xp\Application%20Data\Microsoft\Templates\&#27169;&#26495;&#26679;&#2433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模板样式.dot</Template>
  <TotalTime>8</TotalTime>
  <Pages>5</Pages>
  <Words>226</Words>
  <Characters>1291</Characters>
  <Application>Microsoft Office Word</Application>
  <DocSecurity>0</DocSecurity>
  <Lines>10</Lines>
  <Paragraphs>3</Paragraphs>
  <ScaleCrop>false</ScaleCrop>
  <Manager>tflr</Manager>
  <Company>tflr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精心整理</dc:title>
  <dc:creator>tflr</dc:creator>
  <cp:keywords>tflr</cp:keywords>
  <dc:description>tflr</dc:description>
  <cp:lastModifiedBy>文 波</cp:lastModifiedBy>
  <cp:revision>11</cp:revision>
  <cp:lastPrinted>2411-12-31T15:59:00Z</cp:lastPrinted>
  <dcterms:created xsi:type="dcterms:W3CDTF">2021-02-22T08:34:00Z</dcterms:created>
  <dcterms:modified xsi:type="dcterms:W3CDTF">2021-06-09T02:28:00Z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69558FBB8D5A49BF95B401275A69A224</vt:lpwstr>
  </property>
</Properties>
</file>